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630"/>
        <w:gridCol w:w="3910"/>
        <w:gridCol w:w="1046"/>
        <w:gridCol w:w="1876"/>
        <w:gridCol w:w="2109"/>
      </w:tblGrid>
      <w:tr w:rsidR="00337786" w:rsidRPr="00A719F5" w:rsidTr="008D2C91">
        <w:tc>
          <w:tcPr>
            <w:tcW w:w="5000" w:type="pct"/>
            <w:gridSpan w:val="5"/>
            <w:shd w:val="clear" w:color="auto" w:fill="B8CCE4" w:themeFill="accent1" w:themeFillTint="66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КАЛЕНДАРНЫЙ ПЛАН ВОСПИТАТЕЛЬНОЙ РАБОТЫ ГИМНАЗИИ</w:t>
            </w:r>
          </w:p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НА 202</w:t>
            </w:r>
            <w:r>
              <w:rPr>
                <w:b/>
                <w:color w:val="002060"/>
                <w:sz w:val="24"/>
                <w:szCs w:val="24"/>
              </w:rPr>
              <w:t>5</w:t>
            </w:r>
            <w:r w:rsidRPr="00580E53">
              <w:rPr>
                <w:b/>
                <w:color w:val="002060"/>
                <w:sz w:val="24"/>
                <w:szCs w:val="24"/>
              </w:rPr>
              <w:t>-202</w:t>
            </w:r>
            <w:r>
              <w:rPr>
                <w:b/>
                <w:color w:val="002060"/>
                <w:sz w:val="24"/>
                <w:szCs w:val="24"/>
              </w:rPr>
              <w:t>6</w:t>
            </w:r>
            <w:r w:rsidRPr="00580E53">
              <w:rPr>
                <w:b/>
                <w:color w:val="002060"/>
                <w:sz w:val="24"/>
                <w:szCs w:val="24"/>
              </w:rPr>
              <w:t xml:space="preserve"> УЧЕБНЫЙ ГОД</w:t>
            </w:r>
          </w:p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5-9 КЛАССЫ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Классы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Ответственные</w:t>
            </w:r>
          </w:p>
        </w:tc>
      </w:tr>
      <w:tr w:rsidR="00337786" w:rsidRPr="00A719F5" w:rsidTr="008D2C91">
        <w:trPr>
          <w:trHeight w:val="85"/>
        </w:trPr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  <w:lang w:val="en-US"/>
              </w:rPr>
            </w:pPr>
            <w:r w:rsidRPr="00580E53">
              <w:rPr>
                <w:color w:val="002060"/>
                <w:sz w:val="24"/>
                <w:szCs w:val="24"/>
                <w:lang w:val="en-US"/>
              </w:rPr>
              <w:t>I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Урочная деятельность</w:t>
            </w:r>
          </w:p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(согласно индивидуальным планам учителей-предметников)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b/>
                <w:i/>
                <w:color w:val="002060"/>
                <w:sz w:val="24"/>
                <w:szCs w:val="24"/>
              </w:rPr>
            </w:pPr>
            <w:r w:rsidRPr="00580E53">
              <w:rPr>
                <w:b/>
                <w:i/>
                <w:color w:val="002060"/>
                <w:sz w:val="24"/>
                <w:szCs w:val="24"/>
              </w:rPr>
              <w:t>Учителя истории и обществознания: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 xml:space="preserve">3 </w:t>
            </w:r>
            <w:proofErr w:type="gramStart"/>
            <w:r w:rsidRPr="00580E53">
              <w:rPr>
                <w:i/>
                <w:color w:val="002060"/>
                <w:sz w:val="24"/>
                <w:szCs w:val="24"/>
              </w:rPr>
              <w:t>сентября-День</w:t>
            </w:r>
            <w:proofErr w:type="gramEnd"/>
            <w:r w:rsidRPr="00580E53">
              <w:rPr>
                <w:i/>
                <w:color w:val="002060"/>
                <w:sz w:val="24"/>
                <w:szCs w:val="24"/>
              </w:rPr>
              <w:t xml:space="preserve"> окончания Второй мировой войны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 xml:space="preserve">10 </w:t>
            </w:r>
            <w:proofErr w:type="gramStart"/>
            <w:r w:rsidRPr="00580E53">
              <w:rPr>
                <w:i/>
                <w:color w:val="002060"/>
                <w:sz w:val="24"/>
                <w:szCs w:val="24"/>
              </w:rPr>
              <w:t>сентября-Международный</w:t>
            </w:r>
            <w:proofErr w:type="gramEnd"/>
            <w:r w:rsidRPr="00580E53">
              <w:rPr>
                <w:i/>
                <w:color w:val="002060"/>
                <w:sz w:val="24"/>
                <w:szCs w:val="24"/>
              </w:rPr>
              <w:t xml:space="preserve"> день памяти жертв фашизма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20 ноября - День начала Нюрнбергского процесса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3 декабря - День неизвестного солдата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5 декабря -  битва за Москву в период ВОВ 1941-1945гг.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9 декабря - День Героев Отечества</w:t>
            </w:r>
            <w:bookmarkStart w:id="0" w:name="_GoBack"/>
            <w:bookmarkEnd w:id="0"/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10 декабря - День прав человека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12 декабря -  День конституции РФ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25 декабря - День принятия Федеральных конституционных законов о Государственных символах Российской Федерации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 xml:space="preserve">27 января-День освобождения Красной армией крупнейшего «лагеря смерти» </w:t>
            </w:r>
            <w:proofErr w:type="spellStart"/>
            <w:r w:rsidRPr="00580E53">
              <w:rPr>
                <w:i/>
                <w:color w:val="002060"/>
                <w:sz w:val="24"/>
                <w:szCs w:val="24"/>
              </w:rPr>
              <w:t>Аушвиц-Биркенау</w:t>
            </w:r>
            <w:proofErr w:type="spellEnd"/>
            <w:r w:rsidRPr="00580E53">
              <w:rPr>
                <w:i/>
                <w:color w:val="002060"/>
                <w:sz w:val="24"/>
                <w:szCs w:val="24"/>
              </w:rPr>
              <w:t xml:space="preserve"> (Освенцима</w:t>
            </w:r>
            <w:proofErr w:type="gramStart"/>
            <w:r w:rsidRPr="00580E53">
              <w:rPr>
                <w:i/>
                <w:color w:val="002060"/>
                <w:sz w:val="24"/>
                <w:szCs w:val="24"/>
              </w:rPr>
              <w:t>)-</w:t>
            </w:r>
            <w:proofErr w:type="gramEnd"/>
            <w:r w:rsidRPr="00580E53">
              <w:rPr>
                <w:i/>
                <w:color w:val="002060"/>
                <w:sz w:val="24"/>
                <w:szCs w:val="24"/>
              </w:rPr>
              <w:t>День памяти жертв Холокоста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 xml:space="preserve">2 </w:t>
            </w:r>
            <w:proofErr w:type="gramStart"/>
            <w:r w:rsidRPr="00580E53">
              <w:rPr>
                <w:i/>
                <w:color w:val="002060"/>
                <w:sz w:val="24"/>
                <w:szCs w:val="24"/>
              </w:rPr>
              <w:t>февраля-День</w:t>
            </w:r>
            <w:proofErr w:type="gramEnd"/>
            <w:r w:rsidRPr="00580E53">
              <w:rPr>
                <w:i/>
                <w:color w:val="002060"/>
                <w:sz w:val="24"/>
                <w:szCs w:val="24"/>
              </w:rPr>
              <w:t xml:space="preserve"> разгрома советскими войсками немецко-фашистских войск в Сталинградской битве, День воинской славы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15 феврал</w:t>
            </w:r>
            <w:proofErr w:type="gramStart"/>
            <w:r w:rsidRPr="00580E53">
              <w:rPr>
                <w:i/>
                <w:color w:val="002060"/>
                <w:sz w:val="24"/>
                <w:szCs w:val="24"/>
              </w:rPr>
              <w:t>я-</w:t>
            </w:r>
            <w:proofErr w:type="gramEnd"/>
            <w:r w:rsidRPr="00580E53">
              <w:rPr>
                <w:i/>
                <w:color w:val="002060"/>
                <w:sz w:val="24"/>
                <w:szCs w:val="24"/>
              </w:rPr>
              <w:t xml:space="preserve"> День памяти воинов-интернационалистов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18 марта-10 лет со Дня воссоединения Крыма с Россией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 xml:space="preserve">19 </w:t>
            </w:r>
            <w:proofErr w:type="gramStart"/>
            <w:r w:rsidRPr="00580E53">
              <w:rPr>
                <w:i/>
                <w:color w:val="002060"/>
                <w:sz w:val="24"/>
                <w:szCs w:val="24"/>
              </w:rPr>
              <w:t>апреля–День</w:t>
            </w:r>
            <w:proofErr w:type="gramEnd"/>
            <w:r w:rsidRPr="00580E53">
              <w:rPr>
                <w:i/>
                <w:color w:val="002060"/>
                <w:sz w:val="24"/>
                <w:szCs w:val="24"/>
              </w:rPr>
              <w:t xml:space="preserve"> памяти о геноциде советского народа нацистами и их пособниками в годы ВОВ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19 апреля 2025г., 9 мая 2025г. – Ежегодная международная историко-просветительская патриотическая акция «Диктант Победы»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27 апреля - День российского парламентаризма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b/>
                <w:i/>
                <w:color w:val="002060"/>
                <w:sz w:val="24"/>
                <w:szCs w:val="24"/>
              </w:rPr>
            </w:pPr>
            <w:r w:rsidRPr="00580E53">
              <w:rPr>
                <w:b/>
                <w:i/>
                <w:color w:val="002060"/>
                <w:sz w:val="24"/>
                <w:szCs w:val="24"/>
              </w:rPr>
              <w:t>Учителя русского языка и литературы: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20 ноября 2024г, 27 января 2025г., 23 февраля 2025г., 9 мая 2025г</w:t>
            </w:r>
            <w:proofErr w:type="gramStart"/>
            <w:r w:rsidRPr="00580E53">
              <w:rPr>
                <w:i/>
                <w:color w:val="002060"/>
                <w:sz w:val="24"/>
                <w:szCs w:val="24"/>
              </w:rPr>
              <w:t>.-</w:t>
            </w:r>
            <w:proofErr w:type="gramEnd"/>
            <w:r w:rsidRPr="00580E53">
              <w:rPr>
                <w:i/>
                <w:color w:val="002060"/>
                <w:sz w:val="24"/>
                <w:szCs w:val="24"/>
              </w:rPr>
              <w:t>Всероссийский конкурс сочинений «Без срока давности»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3 декабря 2024г.,9 мая 2025г</w:t>
            </w:r>
            <w:proofErr w:type="gramStart"/>
            <w:r w:rsidRPr="00580E53">
              <w:rPr>
                <w:i/>
                <w:color w:val="002060"/>
                <w:sz w:val="24"/>
                <w:szCs w:val="24"/>
              </w:rPr>
              <w:t>.-</w:t>
            </w:r>
            <w:proofErr w:type="gramEnd"/>
            <w:r w:rsidRPr="00580E53">
              <w:rPr>
                <w:i/>
                <w:color w:val="002060"/>
                <w:sz w:val="24"/>
                <w:szCs w:val="24"/>
              </w:rPr>
              <w:t>Международная акция «Письмо Победы»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21 февраля - Международный день родного языка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21 марта - Всемирный день поэзии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24 мая - День славянской письменности и культуры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 xml:space="preserve">6 </w:t>
            </w:r>
            <w:proofErr w:type="gramStart"/>
            <w:r w:rsidRPr="00580E53">
              <w:rPr>
                <w:i/>
                <w:color w:val="002060"/>
                <w:sz w:val="24"/>
                <w:szCs w:val="24"/>
              </w:rPr>
              <w:t>июня-День</w:t>
            </w:r>
            <w:proofErr w:type="gramEnd"/>
            <w:r w:rsidRPr="00580E53">
              <w:rPr>
                <w:i/>
                <w:color w:val="002060"/>
                <w:sz w:val="24"/>
                <w:szCs w:val="24"/>
              </w:rPr>
              <w:t xml:space="preserve"> русского языка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6 июня-225 со дня рождения русского поэта и писателя Александра Сергеевича Пушкина (1799-1837)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b/>
                <w:i/>
                <w:color w:val="002060"/>
                <w:sz w:val="24"/>
                <w:szCs w:val="24"/>
              </w:rPr>
            </w:pPr>
            <w:r w:rsidRPr="00580E53">
              <w:rPr>
                <w:b/>
                <w:i/>
                <w:color w:val="002060"/>
                <w:sz w:val="24"/>
                <w:szCs w:val="24"/>
              </w:rPr>
              <w:t>Учител</w:t>
            </w:r>
            <w:r>
              <w:rPr>
                <w:b/>
                <w:i/>
                <w:color w:val="002060"/>
                <w:sz w:val="24"/>
                <w:szCs w:val="24"/>
              </w:rPr>
              <w:t>ь</w:t>
            </w:r>
            <w:r w:rsidRPr="00580E53">
              <w:rPr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580E53">
              <w:rPr>
                <w:b/>
                <w:i/>
                <w:color w:val="002060"/>
                <w:sz w:val="24"/>
                <w:szCs w:val="24"/>
              </w:rPr>
              <w:t>ИЗО</w:t>
            </w:r>
            <w:proofErr w:type="gramEnd"/>
            <w:r w:rsidRPr="00580E53">
              <w:rPr>
                <w:b/>
                <w:i/>
                <w:color w:val="002060"/>
                <w:sz w:val="24"/>
                <w:szCs w:val="24"/>
              </w:rPr>
              <w:t>: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 xml:space="preserve">8 декабря </w:t>
            </w:r>
            <w:proofErr w:type="gramStart"/>
            <w:r w:rsidRPr="00580E53">
              <w:rPr>
                <w:i/>
                <w:color w:val="002060"/>
                <w:sz w:val="24"/>
                <w:szCs w:val="24"/>
              </w:rPr>
              <w:t>-М</w:t>
            </w:r>
            <w:proofErr w:type="gramEnd"/>
            <w:r w:rsidRPr="00580E53">
              <w:rPr>
                <w:i/>
                <w:color w:val="002060"/>
                <w:sz w:val="24"/>
                <w:szCs w:val="24"/>
              </w:rPr>
              <w:t>еждународный день художника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b/>
                <w:i/>
                <w:color w:val="002060"/>
                <w:sz w:val="24"/>
                <w:szCs w:val="24"/>
              </w:rPr>
            </w:pPr>
            <w:r w:rsidRPr="00580E53">
              <w:rPr>
                <w:b/>
                <w:i/>
                <w:color w:val="002060"/>
                <w:sz w:val="24"/>
                <w:szCs w:val="24"/>
              </w:rPr>
              <w:t>Учител</w:t>
            </w:r>
            <w:r>
              <w:rPr>
                <w:b/>
                <w:i/>
                <w:color w:val="002060"/>
                <w:sz w:val="24"/>
                <w:szCs w:val="24"/>
              </w:rPr>
              <w:t>ь</w:t>
            </w:r>
            <w:r w:rsidRPr="00580E53">
              <w:rPr>
                <w:b/>
                <w:i/>
                <w:color w:val="002060"/>
                <w:sz w:val="24"/>
                <w:szCs w:val="24"/>
              </w:rPr>
              <w:t xml:space="preserve"> музыки: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1 октя</w:t>
            </w:r>
            <w:r>
              <w:rPr>
                <w:i/>
                <w:color w:val="002060"/>
                <w:sz w:val="24"/>
                <w:szCs w:val="24"/>
              </w:rPr>
              <w:t>бря - Международный день музыки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b/>
                <w:i/>
                <w:color w:val="002060"/>
                <w:sz w:val="24"/>
                <w:szCs w:val="24"/>
              </w:rPr>
            </w:pPr>
            <w:r w:rsidRPr="00580E53">
              <w:rPr>
                <w:b/>
                <w:i/>
                <w:color w:val="002060"/>
                <w:sz w:val="24"/>
                <w:szCs w:val="24"/>
              </w:rPr>
              <w:t>Преподаватель-организатор ОБЗР: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27 декабря - День спасателя РФ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b/>
                <w:i/>
                <w:color w:val="002060"/>
                <w:sz w:val="24"/>
                <w:szCs w:val="24"/>
              </w:rPr>
            </w:pPr>
            <w:r w:rsidRPr="00580E53">
              <w:rPr>
                <w:b/>
                <w:i/>
                <w:color w:val="002060"/>
                <w:sz w:val="24"/>
                <w:szCs w:val="24"/>
              </w:rPr>
              <w:t>Учителя математики:</w:t>
            </w:r>
          </w:p>
          <w:p w:rsidR="00337786" w:rsidRPr="00580E53" w:rsidRDefault="00337786" w:rsidP="008D2C91">
            <w:pPr>
              <w:tabs>
                <w:tab w:val="left" w:pos="851"/>
              </w:tabs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1 декабря - День математика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II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Внеурочная деятельность</w:t>
            </w:r>
          </w:p>
        </w:tc>
      </w:tr>
      <w:tr w:rsidR="00337786" w:rsidRPr="00A719F5" w:rsidTr="008D2C91">
        <w:tc>
          <w:tcPr>
            <w:tcW w:w="2413" w:type="pct"/>
            <w:gridSpan w:val="2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 w:rsidRPr="00580E53">
              <w:rPr>
                <w:b/>
                <w:i/>
                <w:color w:val="002060"/>
                <w:sz w:val="24"/>
                <w:szCs w:val="24"/>
              </w:rPr>
              <w:t>Название курса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 w:rsidRPr="00580E53">
              <w:rPr>
                <w:b/>
                <w:i/>
                <w:color w:val="002060"/>
                <w:sz w:val="24"/>
                <w:szCs w:val="24"/>
              </w:rPr>
              <w:t>Классы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 w:rsidRPr="00580E53">
              <w:rPr>
                <w:b/>
                <w:i/>
                <w:color w:val="002060"/>
                <w:sz w:val="24"/>
                <w:szCs w:val="24"/>
              </w:rPr>
              <w:t>Кол-во часов в неделю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i/>
                <w:color w:val="002060"/>
                <w:sz w:val="24"/>
                <w:szCs w:val="24"/>
              </w:rPr>
            </w:pPr>
            <w:r w:rsidRPr="00580E53">
              <w:rPr>
                <w:b/>
                <w:i/>
                <w:color w:val="002060"/>
                <w:sz w:val="24"/>
                <w:szCs w:val="24"/>
              </w:rPr>
              <w:t>Ответственные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07" w:type="pct"/>
          </w:tcPr>
          <w:p w:rsidR="00337786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 xml:space="preserve">Разговоры о 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важном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, Россия-мои горизонты, Я-курянин, </w:t>
            </w:r>
            <w:proofErr w:type="spellStart"/>
            <w:r w:rsidRPr="00580E53">
              <w:rPr>
                <w:color w:val="002060"/>
                <w:sz w:val="24"/>
                <w:szCs w:val="24"/>
              </w:rPr>
              <w:lastRenderedPageBreak/>
              <w:t>Семьеведение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 xml:space="preserve">, </w:t>
            </w:r>
          </w:p>
          <w:p w:rsidR="00337786" w:rsidRPr="006872A5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6872A5">
              <w:rPr>
                <w:color w:val="002060"/>
                <w:sz w:val="24"/>
                <w:szCs w:val="24"/>
              </w:rPr>
              <w:t>«Основы психологи»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«Билет в будущее»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«Занимательная психология»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«Математическая грамотность»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«Математический практикум»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 xml:space="preserve">«Функциональная </w:t>
            </w:r>
            <w:proofErr w:type="spellStart"/>
            <w:r w:rsidRPr="006872A5">
              <w:rPr>
                <w:color w:val="002060"/>
                <w:sz w:val="24"/>
                <w:szCs w:val="24"/>
              </w:rPr>
              <w:t>грамотнось</w:t>
            </w:r>
            <w:proofErr w:type="spellEnd"/>
            <w:r w:rsidRPr="006872A5">
              <w:rPr>
                <w:color w:val="002060"/>
                <w:sz w:val="24"/>
                <w:szCs w:val="24"/>
              </w:rPr>
              <w:t xml:space="preserve"> на уроках английского»</w:t>
            </w:r>
            <w:r>
              <w:rPr>
                <w:color w:val="002060"/>
                <w:sz w:val="24"/>
                <w:szCs w:val="24"/>
              </w:rPr>
              <w:t>,</w:t>
            </w:r>
          </w:p>
          <w:p w:rsidR="00337786" w:rsidRPr="006872A5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6872A5">
              <w:rPr>
                <w:color w:val="002060"/>
                <w:sz w:val="24"/>
                <w:szCs w:val="24"/>
              </w:rPr>
              <w:t>«Функциональная грамотность на информатике»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«По страницам англоязычной литературы»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«Юный художник»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«Занимательный английский»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 xml:space="preserve">«Подготовка к ОГЭ </w:t>
            </w:r>
          </w:p>
          <w:p w:rsidR="00337786" w:rsidRPr="006872A5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6872A5">
              <w:rPr>
                <w:color w:val="002060"/>
                <w:sz w:val="24"/>
                <w:szCs w:val="24"/>
              </w:rPr>
              <w:t>по биологии»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«Трудные случаи орфографии»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«Учимся писать сочинение»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 xml:space="preserve">«Подготовка к ОГЭ </w:t>
            </w:r>
          </w:p>
          <w:p w:rsidR="00337786" w:rsidRPr="00580E53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6872A5">
              <w:rPr>
                <w:color w:val="002060"/>
                <w:sz w:val="24"/>
                <w:szCs w:val="24"/>
              </w:rPr>
              <w:t>по географии»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«Подготовка к ОГЭ по русскому языку»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 xml:space="preserve">«Шаг за шагом. </w:t>
            </w:r>
            <w:proofErr w:type="gramStart"/>
            <w:r w:rsidRPr="006872A5">
              <w:rPr>
                <w:color w:val="002060"/>
                <w:sz w:val="24"/>
                <w:szCs w:val="24"/>
              </w:rPr>
              <w:t>Русский язык»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«Подготовка к ОГЭ по обществознанию»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«ВИА»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«Сольное пение»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«Танцуем и поем»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«Первая помощь»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«Студия творчества»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«Хоровое пение»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«Волейбол»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«Туризм»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«Спортивные игры»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«Шахматы в школе»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«ЮИД»</w:t>
            </w:r>
            <w:r>
              <w:rPr>
                <w:color w:val="002060"/>
                <w:sz w:val="24"/>
                <w:szCs w:val="24"/>
              </w:rPr>
              <w:t xml:space="preserve">, </w:t>
            </w:r>
            <w:r w:rsidRPr="006872A5">
              <w:rPr>
                <w:color w:val="002060"/>
                <w:sz w:val="24"/>
                <w:szCs w:val="24"/>
              </w:rPr>
              <w:t>«Меткий стрелок»</w:t>
            </w:r>
            <w:proofErr w:type="gramEnd"/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Руководители курсов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Классное руководство</w:t>
            </w:r>
          </w:p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i/>
                <w:color w:val="002060"/>
                <w:sz w:val="24"/>
                <w:szCs w:val="24"/>
              </w:rPr>
            </w:pPr>
            <w:r w:rsidRPr="00580E53">
              <w:rPr>
                <w:i/>
                <w:color w:val="00206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IV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Основные школьные дела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 сентября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педагог-организатор,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солидарности в борьбе с терроризмом (единый классный час)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 сентября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.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к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>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города (Спортивные состязания)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Учителя физической культуры,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учителя (КТД «Праздник своими руками»)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lastRenderedPageBreak/>
              <w:t>5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отца в России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Тематические классные часы, посвященные Дню народного единства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Мероприятия месячника взаимодействия семьи и гимназии:  акции по поздравлению мам с Днем матери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Тематические классные часы, посвященные Дню Конституции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Декабрь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Новогодняя неделя: новогодние классные огоньки и викторины, «Новогодний серпантин»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Декабрь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руководители, старший вожатый, педагог-организатор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часы, посвященные памяти «Блокады Ленинграда»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Январь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Мероприятия месячника гражданского и патриотического воспитания. Акции по поздравлению пап, дедушек, мальчиков (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согласно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 отдельного плана)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Январь-февраль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 xml:space="preserve"> Советник директора, классные руководители, учителя физической культуры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8 Марта: концертная программа, акции по поздравлению мам, бабушек, девочек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Март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руководители, старший вожатый, педагог-организатор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Неделя науки в гимназии. Защита проектов и исследовательских работ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Март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spellStart"/>
            <w:r w:rsidRPr="00580E53">
              <w:rPr>
                <w:color w:val="002060"/>
                <w:sz w:val="24"/>
                <w:szCs w:val="24"/>
              </w:rPr>
              <w:t>Зам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.д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>иректора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 xml:space="preserve"> по УВР, руководители проектов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14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космонавтики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.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с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>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Зеленая неделя. Субботники. Уборка территории гимназии.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Замдиректора по ВР,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16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Мероприятия месячника ЭОЖ «Здоровое поколение». Весенний День здоровья. Туристические походы, спортивные соревнования.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17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Победы: акции «Окна Победы», «Георгиевская ленточка», экскурсии в музеи ВОВ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spellStart"/>
            <w:r w:rsidRPr="00580E53">
              <w:rPr>
                <w:color w:val="002060"/>
                <w:sz w:val="24"/>
                <w:szCs w:val="24"/>
              </w:rPr>
              <w:t>Зам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.д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>иректора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 xml:space="preserve"> по ВР, классные руководители, руководитель гимназического </w:t>
            </w:r>
            <w:r w:rsidRPr="00580E53">
              <w:rPr>
                <w:color w:val="002060"/>
                <w:sz w:val="24"/>
                <w:szCs w:val="24"/>
              </w:rPr>
              <w:lastRenderedPageBreak/>
              <w:t>музея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педагог-организатор,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  <w:lang w:val="en-US"/>
              </w:rPr>
              <w:t>V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Внешкольные мероприятия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Мероприятия, организуемые социальными партнерами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Экскурсии в СПО и предприятия города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spellStart"/>
            <w:r w:rsidRPr="00580E53">
              <w:rPr>
                <w:color w:val="002060"/>
                <w:sz w:val="24"/>
                <w:szCs w:val="24"/>
              </w:rPr>
              <w:t>Тьютор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>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Походы в театр, музеи, кинотеатр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К</w:t>
            </w:r>
            <w:r w:rsidRPr="00580E53">
              <w:rPr>
                <w:color w:val="002060"/>
                <w:sz w:val="24"/>
                <w:szCs w:val="24"/>
              </w:rPr>
              <w:t>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  <w:lang w:val="en-US"/>
              </w:rPr>
            </w:pPr>
            <w:r w:rsidRPr="00580E53">
              <w:rPr>
                <w:color w:val="002060"/>
                <w:sz w:val="24"/>
                <w:szCs w:val="24"/>
                <w:lang w:val="en-US"/>
              </w:rPr>
              <w:t>VI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 xml:space="preserve">Учитель 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ИЗО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>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Обновление экспозиций картинной галереи гимназии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 xml:space="preserve">Учитель 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ИЗО</w:t>
            </w:r>
            <w:proofErr w:type="gramEnd"/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Уход за растениями в рекреациях гимназии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Заведующая учебно-опытным участком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Трудовые десанты по уборке территории гимназии, озеленению клумб, посадке деревьев и кустарников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Сентябрь-октябрь, апрель-май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Заведующая учебно-опытным участком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Праздничное украшение кабинетов</w:t>
            </w:r>
            <w:r>
              <w:rPr>
                <w:color w:val="002060"/>
                <w:sz w:val="24"/>
                <w:szCs w:val="24"/>
              </w:rPr>
              <w:t>, дверей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  <w:lang w:val="en-US"/>
              </w:rPr>
            </w:pPr>
            <w:r w:rsidRPr="00580E53">
              <w:rPr>
                <w:color w:val="002060"/>
                <w:sz w:val="24"/>
                <w:szCs w:val="24"/>
                <w:lang w:val="en-US"/>
              </w:rPr>
              <w:t>VII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Взаимодействие с родителями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 xml:space="preserve">Участие родителей в проведении </w:t>
            </w:r>
            <w:proofErr w:type="spellStart"/>
            <w:r w:rsidRPr="00580E53">
              <w:rPr>
                <w:color w:val="002060"/>
                <w:sz w:val="24"/>
                <w:szCs w:val="24"/>
              </w:rPr>
              <w:t>общегимназических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 xml:space="preserve"> мероприятий: благотворительных акций, спортивных соревнований, новогодних утренников, классных и внешкольных мероприятий.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spellStart"/>
            <w:r w:rsidRPr="00580E53">
              <w:rPr>
                <w:color w:val="002060"/>
                <w:sz w:val="24"/>
                <w:szCs w:val="24"/>
              </w:rPr>
              <w:t>Зам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.д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>иректора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Раз в четверть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Октябрь (март-по необходимости)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Директор гимназии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Информационное освещение через сайт гимназии и социальные сети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 xml:space="preserve">Педагогическое просвещение </w:t>
            </w:r>
            <w:r w:rsidRPr="00580E53">
              <w:rPr>
                <w:color w:val="002060"/>
                <w:sz w:val="24"/>
                <w:szCs w:val="24"/>
              </w:rPr>
              <w:lastRenderedPageBreak/>
              <w:t>родителей по вопросам воспитания детей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 раз в четверть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 xml:space="preserve">Классные </w:t>
            </w:r>
            <w:r w:rsidRPr="00580E53">
              <w:rPr>
                <w:color w:val="00206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lastRenderedPageBreak/>
              <w:t>6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Совместные с детьми походы, экскурсии, подготовка мероприятий.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детей.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По плану Совета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Председатель Совета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  <w:lang w:val="en-US"/>
              </w:rPr>
            </w:pPr>
            <w:r w:rsidRPr="00580E53">
              <w:rPr>
                <w:color w:val="00206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Самоуправление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Выборы лидеров, активов классов, распределение обязанностей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  <w:lang w:val="en-US"/>
              </w:rPr>
            </w:pPr>
            <w:r w:rsidRPr="00580E53">
              <w:rPr>
                <w:color w:val="002060"/>
                <w:sz w:val="24"/>
                <w:szCs w:val="24"/>
                <w:lang w:val="en-US"/>
              </w:rPr>
              <w:t>IX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Профилактика и безопасность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 раз в месяц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spellStart"/>
            <w:r w:rsidRPr="00580E53">
              <w:rPr>
                <w:color w:val="002060"/>
                <w:sz w:val="24"/>
                <w:szCs w:val="24"/>
              </w:rPr>
              <w:t>Зам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.д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>иректора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 xml:space="preserve"> по ВР, социальный педагог, педагог-психолог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Выступление на родительских собраниях на темы профилактики вредных привычек и привития ЗОЖ.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 раз в четверть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Встречи с инспектором ПДН и работником ГИБДД с целью профилактики правонарушений несовершеннолетних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spellStart"/>
            <w:r w:rsidRPr="00580E53">
              <w:rPr>
                <w:color w:val="002060"/>
                <w:sz w:val="24"/>
                <w:szCs w:val="24"/>
              </w:rPr>
              <w:t>Зам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.д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>иректора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 xml:space="preserve"> по ВР, социальный педагог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Организация работы службы медиации (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согласно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 отдельного плана)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Педагог-психолог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Выявление учащихся из неполных, малообеспеченных, многодетных семей, опекаемых, учащихся из семей, находящихся в ТЖС. СОП учащихся, требующих особого педагогического внимания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Сентябрь-октябрь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Составление социального паспорта гимназии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Сентябрь, январь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Социальный педагог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Мероприятия месячника безопасности и гражданской защиты детей (по профилактике ДДТТ, пожарной безопасности, экстремизма, терроризма, разработка схемы маршрута «Дом-</w:t>
            </w:r>
            <w:r w:rsidRPr="00580E53">
              <w:rPr>
                <w:color w:val="002060"/>
                <w:sz w:val="24"/>
                <w:szCs w:val="24"/>
              </w:rPr>
              <w:lastRenderedPageBreak/>
              <w:t>школа-дом», инструктажи по ТБ, учебно-тренировочная эвакуация учащихся из здания)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spellStart"/>
            <w:r w:rsidRPr="00580E53">
              <w:rPr>
                <w:color w:val="002060"/>
                <w:sz w:val="24"/>
                <w:szCs w:val="24"/>
              </w:rPr>
              <w:t>Зам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.д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>иректора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 xml:space="preserve"> по ВР, преподаватель-организатор ОБЗР,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lastRenderedPageBreak/>
              <w:t>8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Мероприятия месячника правового воспитания, профилактики правонарушений и деструктивного поведения (классные часы на правовые темы, беседы с социальным педагогом и педагогом-психологом, профилактические игры и т.п.)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Организация спортивно-массовых мероприятий гимназии, проведение Дней здоровья.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По отдельному плану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Учителя физической культуры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Месячник комплексной безопасности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.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 (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м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>ероприятия по профилактике ДДТТ, пожарной безопасности, информационной безопасности)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spellStart"/>
            <w:r w:rsidRPr="00580E53">
              <w:rPr>
                <w:color w:val="002060"/>
                <w:sz w:val="24"/>
                <w:szCs w:val="24"/>
              </w:rPr>
              <w:t>Зам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.д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>иректора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Вовлечение учащихся, находящихся в ТЖС, СОП учащихся, требующих особого педагогического внимания, во внеурочную деятельность и объединения дополнительного образования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Проведение индивидуальных профилактических бесед о вреде пагубных привычек с учащимися, состоящими на профилактическом учете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 раз в месяц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Социальный педагог, педагог-психолог, классные руководители, инспектор ОПДН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Анализ профилактической работы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Декабрь, май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Социальный педагог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14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Организация летнего отдыха учащихся, состоящих на профилактических учетах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  <w:lang w:val="en-US"/>
              </w:rPr>
            </w:pPr>
            <w:r w:rsidRPr="00580E53">
              <w:rPr>
                <w:color w:val="002060"/>
                <w:sz w:val="24"/>
                <w:szCs w:val="24"/>
                <w:lang w:val="en-US"/>
              </w:rPr>
              <w:t>X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Социальное партнёрство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 xml:space="preserve">Советник директора, </w:t>
            </w:r>
            <w:proofErr w:type="spellStart"/>
            <w:r w:rsidRPr="00580E53">
              <w:rPr>
                <w:color w:val="002060"/>
                <w:sz w:val="24"/>
                <w:szCs w:val="24"/>
              </w:rPr>
              <w:t>тьютор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>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Экскурсии в учреждения культуры и спорта города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  <w:lang w:val="en-US"/>
              </w:rPr>
              <w:t>XI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Профориентация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Месячник профориентаций в гимназии (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согласно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 отдельного плана)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Январь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gramStart"/>
            <w:r w:rsidRPr="00580E53">
              <w:rPr>
                <w:color w:val="002060"/>
                <w:sz w:val="24"/>
                <w:szCs w:val="24"/>
              </w:rPr>
              <w:t>Ответственный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Участие в онлайн уроках «</w:t>
            </w:r>
            <w:proofErr w:type="spellStart"/>
            <w:r w:rsidRPr="00580E53">
              <w:rPr>
                <w:color w:val="002060"/>
                <w:sz w:val="24"/>
                <w:szCs w:val="24"/>
              </w:rPr>
              <w:t>Проектория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>», «Шаги в профессию»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gramStart"/>
            <w:r w:rsidRPr="00580E53">
              <w:rPr>
                <w:color w:val="002060"/>
                <w:sz w:val="24"/>
                <w:szCs w:val="24"/>
              </w:rPr>
              <w:t>Ответственный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 за профориентацию, </w:t>
            </w:r>
            <w:proofErr w:type="spellStart"/>
            <w:r w:rsidRPr="00580E53">
              <w:rPr>
                <w:color w:val="002060"/>
                <w:sz w:val="24"/>
                <w:szCs w:val="24"/>
              </w:rPr>
              <w:t>тьютор</w:t>
            </w:r>
            <w:proofErr w:type="spellEnd"/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Экскурсии на предприятия, учреждения и СПО города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gramStart"/>
            <w:r w:rsidRPr="00580E53">
              <w:rPr>
                <w:color w:val="002060"/>
                <w:sz w:val="24"/>
                <w:szCs w:val="24"/>
              </w:rPr>
              <w:t>Ответственный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 за профориентацию, </w:t>
            </w:r>
            <w:proofErr w:type="spellStart"/>
            <w:r w:rsidRPr="00580E53">
              <w:rPr>
                <w:color w:val="002060"/>
                <w:sz w:val="24"/>
                <w:szCs w:val="24"/>
              </w:rPr>
              <w:t>тьютор</w:t>
            </w:r>
            <w:proofErr w:type="spellEnd"/>
            <w:r w:rsidRPr="00580E53">
              <w:rPr>
                <w:color w:val="002060"/>
                <w:sz w:val="24"/>
                <w:szCs w:val="24"/>
              </w:rPr>
              <w:t>, классные руководители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Участие в проект</w:t>
            </w:r>
            <w:r>
              <w:rPr>
                <w:color w:val="002060"/>
                <w:sz w:val="24"/>
                <w:szCs w:val="24"/>
              </w:rPr>
              <w:t>ах</w:t>
            </w:r>
            <w:r w:rsidRPr="00580E53">
              <w:rPr>
                <w:color w:val="002060"/>
                <w:sz w:val="24"/>
                <w:szCs w:val="24"/>
              </w:rPr>
              <w:t xml:space="preserve"> «Билет в будущее»</w:t>
            </w:r>
            <w:r>
              <w:rPr>
                <w:color w:val="002060"/>
                <w:sz w:val="24"/>
                <w:szCs w:val="24"/>
              </w:rPr>
              <w:t>, «Вместе с образованием»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proofErr w:type="gramStart"/>
            <w:r w:rsidRPr="00580E53">
              <w:rPr>
                <w:color w:val="002060"/>
                <w:sz w:val="24"/>
                <w:szCs w:val="24"/>
              </w:rPr>
              <w:t>Ответственный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 за профориентацию, </w:t>
            </w:r>
            <w:proofErr w:type="spellStart"/>
            <w:r w:rsidRPr="00580E53">
              <w:rPr>
                <w:color w:val="002060"/>
                <w:sz w:val="24"/>
                <w:szCs w:val="24"/>
              </w:rPr>
              <w:t>тьютор</w:t>
            </w:r>
            <w:proofErr w:type="spellEnd"/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  <w:lang w:val="en-US"/>
              </w:rPr>
            </w:pPr>
            <w:r w:rsidRPr="00580E53">
              <w:rPr>
                <w:color w:val="002060"/>
                <w:sz w:val="24"/>
                <w:szCs w:val="24"/>
                <w:lang w:val="en-US"/>
              </w:rPr>
              <w:t>XII</w:t>
            </w:r>
          </w:p>
        </w:tc>
        <w:tc>
          <w:tcPr>
            <w:tcW w:w="4694" w:type="pct"/>
            <w:gridSpan w:val="4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b/>
                <w:color w:val="002060"/>
                <w:sz w:val="24"/>
                <w:szCs w:val="24"/>
              </w:rPr>
            </w:pPr>
            <w:r w:rsidRPr="00580E53">
              <w:rPr>
                <w:b/>
                <w:color w:val="002060"/>
                <w:sz w:val="24"/>
                <w:szCs w:val="24"/>
              </w:rPr>
              <w:t>Детские общественные объединения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 xml:space="preserve">Работа по планам </w:t>
            </w:r>
            <w:r w:rsidRPr="004B3B78">
              <w:rPr>
                <w:color w:val="002060"/>
                <w:sz w:val="24"/>
                <w:szCs w:val="24"/>
              </w:rPr>
              <w:t>общероссийско</w:t>
            </w:r>
            <w:r>
              <w:rPr>
                <w:color w:val="002060"/>
                <w:sz w:val="24"/>
                <w:szCs w:val="24"/>
              </w:rPr>
              <w:t xml:space="preserve">го </w:t>
            </w:r>
            <w:proofErr w:type="spellStart"/>
            <w:r w:rsidRPr="004B3B78">
              <w:rPr>
                <w:color w:val="002060"/>
                <w:sz w:val="24"/>
                <w:szCs w:val="24"/>
              </w:rPr>
              <w:t>общесттвенно</w:t>
            </w:r>
            <w:proofErr w:type="spellEnd"/>
            <w:r w:rsidRPr="004B3B78">
              <w:rPr>
                <w:color w:val="002060"/>
                <w:sz w:val="24"/>
                <w:szCs w:val="24"/>
              </w:rPr>
              <w:t>-государственно</w:t>
            </w:r>
            <w:r>
              <w:rPr>
                <w:color w:val="002060"/>
                <w:sz w:val="24"/>
                <w:szCs w:val="24"/>
              </w:rPr>
              <w:t>го</w:t>
            </w:r>
            <w:r w:rsidRPr="004B3B78">
              <w:rPr>
                <w:color w:val="002060"/>
                <w:sz w:val="24"/>
                <w:szCs w:val="24"/>
              </w:rPr>
              <w:t xml:space="preserve"> движени</w:t>
            </w:r>
            <w:r>
              <w:rPr>
                <w:color w:val="002060"/>
                <w:sz w:val="24"/>
                <w:szCs w:val="24"/>
              </w:rPr>
              <w:t>я</w:t>
            </w:r>
            <w:r w:rsidRPr="004B3B78">
              <w:rPr>
                <w:color w:val="002060"/>
                <w:sz w:val="24"/>
                <w:szCs w:val="24"/>
              </w:rPr>
              <w:t xml:space="preserve"> детей и молодежи «Движение первых» и молодежно</w:t>
            </w:r>
            <w:r>
              <w:rPr>
                <w:color w:val="002060"/>
                <w:sz w:val="24"/>
                <w:szCs w:val="24"/>
              </w:rPr>
              <w:t>го</w:t>
            </w:r>
            <w:r w:rsidRPr="004B3B78">
              <w:rPr>
                <w:color w:val="002060"/>
                <w:sz w:val="24"/>
                <w:szCs w:val="24"/>
              </w:rPr>
              <w:t xml:space="preserve"> представительств</w:t>
            </w:r>
            <w:r>
              <w:rPr>
                <w:color w:val="002060"/>
                <w:sz w:val="24"/>
                <w:szCs w:val="24"/>
              </w:rPr>
              <w:t>а</w:t>
            </w:r>
            <w:r w:rsidRPr="004B3B78">
              <w:rPr>
                <w:color w:val="002060"/>
                <w:sz w:val="24"/>
                <w:szCs w:val="24"/>
              </w:rPr>
              <w:t xml:space="preserve"> «Ритм»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 xml:space="preserve">Участие гимназических, муниципальных, региональных и всероссийских 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>акциях</w:t>
            </w:r>
            <w:proofErr w:type="gramEnd"/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 течение года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специалиста органов воспитательной работы (офицер-воспитатель)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зарождения российской государственности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both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воссоединения ДНР, ЛНР, Запорожской области и Херсонской области с Российской Федерацией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туризма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защиты животных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отца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14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сотрудников органов внутренних дел РФ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15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матери в России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16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17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Декабрь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18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добровольца (волонтера</w:t>
            </w:r>
            <w:proofErr w:type="gramStart"/>
            <w:r w:rsidRPr="00580E53">
              <w:rPr>
                <w:color w:val="002060"/>
                <w:sz w:val="24"/>
                <w:szCs w:val="24"/>
              </w:rPr>
              <w:t xml:space="preserve"> )</w:t>
            </w:r>
            <w:proofErr w:type="gramEnd"/>
            <w:r w:rsidRPr="00580E53">
              <w:rPr>
                <w:color w:val="002060"/>
                <w:sz w:val="24"/>
                <w:szCs w:val="24"/>
              </w:rPr>
              <w:t xml:space="preserve"> в России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Декабрь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19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прав человека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Декабрь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20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спасателя РФ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Декабрь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Январь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Январь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Всемирный день балета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Февраль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24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российской науки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Февраль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25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Всемирный день театра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Март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26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Март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27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Март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28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космонавтики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29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Преподаватель-организатор ОБЗР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31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Праздник весны и труда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32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защиты детей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Июнь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эколога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Июнь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35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русского языка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Июнь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36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России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Июнь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День памяти и скорби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Июнь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директора, старший вожатый</w:t>
            </w:r>
          </w:p>
        </w:tc>
      </w:tr>
      <w:tr w:rsidR="00337786" w:rsidRPr="00A719F5" w:rsidTr="008D2C91">
        <w:tc>
          <w:tcPr>
            <w:tcW w:w="306" w:type="pct"/>
          </w:tcPr>
          <w:p w:rsidR="00337786" w:rsidRPr="00580E53" w:rsidRDefault="00337786" w:rsidP="008D2C9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38</w:t>
            </w:r>
          </w:p>
        </w:tc>
        <w:tc>
          <w:tcPr>
            <w:tcW w:w="2107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Анализ работы ДОО</w:t>
            </w:r>
          </w:p>
        </w:tc>
        <w:tc>
          <w:tcPr>
            <w:tcW w:w="509" w:type="pct"/>
          </w:tcPr>
          <w:p w:rsidR="00337786" w:rsidRPr="00580E53" w:rsidRDefault="00337786" w:rsidP="008D2C91">
            <w:pPr>
              <w:tabs>
                <w:tab w:val="left" w:pos="851"/>
              </w:tabs>
              <w:jc w:val="center"/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5-9</w:t>
            </w:r>
          </w:p>
        </w:tc>
        <w:tc>
          <w:tcPr>
            <w:tcW w:w="912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Июнь</w:t>
            </w:r>
          </w:p>
        </w:tc>
        <w:tc>
          <w:tcPr>
            <w:tcW w:w="1166" w:type="pct"/>
          </w:tcPr>
          <w:p w:rsidR="00337786" w:rsidRPr="00580E53" w:rsidRDefault="00337786" w:rsidP="008D2C91">
            <w:pPr>
              <w:tabs>
                <w:tab w:val="left" w:pos="851"/>
              </w:tabs>
              <w:rPr>
                <w:color w:val="002060"/>
                <w:sz w:val="24"/>
                <w:szCs w:val="24"/>
              </w:rPr>
            </w:pPr>
            <w:r w:rsidRPr="00580E53">
              <w:rPr>
                <w:color w:val="002060"/>
                <w:sz w:val="24"/>
                <w:szCs w:val="24"/>
              </w:rPr>
              <w:t>Советник директора</w:t>
            </w:r>
          </w:p>
        </w:tc>
      </w:tr>
    </w:tbl>
    <w:p w:rsidR="003A5164" w:rsidRDefault="003A5164" w:rsidP="00337786">
      <w:pPr>
        <w:ind w:left="-993"/>
      </w:pPr>
    </w:p>
    <w:sectPr w:rsidR="003A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0E"/>
    <w:rsid w:val="00337786"/>
    <w:rsid w:val="003A5164"/>
    <w:rsid w:val="00A1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7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7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2025-11-06T06:39:00Z</dcterms:created>
  <dcterms:modified xsi:type="dcterms:W3CDTF">2025-11-06T06:39:00Z</dcterms:modified>
</cp:coreProperties>
</file>